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9835" w14:textId="74437AF7" w:rsidR="008F4F9D" w:rsidRPr="00F55C35" w:rsidRDefault="001D5279" w:rsidP="00200187">
      <w:pPr>
        <w:spacing w:before="0" w:beforeAutospacing="0" w:after="120" w:afterAutospacing="0"/>
        <w:ind w:right="-22" w:firstLine="567"/>
        <w:jc w:val="right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Утверждено</w:t>
      </w:r>
      <w:r w:rsidRPr="00F55C35">
        <w:br/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приказом ООО «</w:t>
      </w:r>
      <w:r w:rsidR="0097722F">
        <w:rPr>
          <w:rFonts w:hAnsi="Times New Roman" w:cs="Times New Roman"/>
          <w:b/>
          <w:bCs/>
          <w:color w:val="000000"/>
          <w:sz w:val="24"/>
          <w:szCs w:val="24"/>
        </w:rPr>
        <w:t>Символ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Pr="00F55C35">
        <w:br/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от «__» ______20_</w:t>
      </w:r>
      <w:r w:rsidR="00F55C35"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 xml:space="preserve"> г. №__</w:t>
      </w:r>
    </w:p>
    <w:p w14:paraId="0DD918D3" w14:textId="77777777" w:rsidR="008F4F9D" w:rsidRPr="00F55C35" w:rsidRDefault="008F4F9D" w:rsidP="00200187">
      <w:pPr>
        <w:spacing w:before="0" w:beforeAutospacing="0" w:after="120" w:afterAutospacing="0"/>
        <w:ind w:right="-22" w:firstLine="567"/>
        <w:rPr>
          <w:rFonts w:hAnsi="Times New Roman" w:cs="Times New Roman"/>
          <w:color w:val="000000"/>
          <w:sz w:val="24"/>
          <w:szCs w:val="24"/>
        </w:rPr>
      </w:pPr>
    </w:p>
    <w:p w14:paraId="5C9A1BF6" w14:textId="56E1AACD" w:rsidR="008F4F9D" w:rsidRPr="00200187" w:rsidRDefault="001D5279" w:rsidP="00200187">
      <w:pPr>
        <w:spacing w:before="0" w:beforeAutospacing="0" w:after="120" w:afterAutospacing="0"/>
        <w:ind w:right="420"/>
        <w:jc w:val="center"/>
        <w:rPr>
          <w:rFonts w:hAnsi="Times New Roman" w:cs="Times New Roman"/>
          <w:color w:val="000000"/>
          <w:sz w:val="28"/>
          <w:szCs w:val="28"/>
        </w:rPr>
      </w:pPr>
      <w:r w:rsidRPr="00200187">
        <w:rPr>
          <w:rFonts w:hAnsi="Times New Roman" w:cs="Times New Roman"/>
          <w:b/>
          <w:bCs/>
          <w:color w:val="000000"/>
          <w:sz w:val="28"/>
          <w:szCs w:val="28"/>
        </w:rPr>
        <w:t xml:space="preserve">Положение о договорной работе </w:t>
      </w:r>
      <w:r w:rsidRPr="00200187">
        <w:rPr>
          <w:sz w:val="28"/>
          <w:szCs w:val="28"/>
        </w:rPr>
        <w:br/>
      </w:r>
      <w:r w:rsidRPr="00200187">
        <w:rPr>
          <w:rFonts w:hAnsi="Times New Roman" w:cs="Times New Roman"/>
          <w:b/>
          <w:bCs/>
          <w:color w:val="000000"/>
          <w:sz w:val="28"/>
          <w:szCs w:val="28"/>
        </w:rPr>
        <w:t>в ООО «</w:t>
      </w:r>
      <w:r w:rsidR="0097722F">
        <w:rPr>
          <w:rFonts w:hAnsi="Times New Roman" w:cs="Times New Roman"/>
          <w:b/>
          <w:bCs/>
          <w:color w:val="000000"/>
          <w:sz w:val="28"/>
          <w:szCs w:val="28"/>
        </w:rPr>
        <w:t>Символ</w:t>
      </w:r>
      <w:r w:rsidRPr="00200187"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p w14:paraId="1F2F86E2" w14:textId="77777777" w:rsidR="008F4F9D" w:rsidRPr="00F55C35" w:rsidRDefault="008F4F9D" w:rsidP="00200187">
      <w:pPr>
        <w:spacing w:before="0" w:beforeAutospacing="0" w:after="120" w:afterAutospacing="0"/>
        <w:ind w:right="-22" w:firstLine="567"/>
        <w:rPr>
          <w:rFonts w:hAnsi="Times New Roman" w:cs="Times New Roman"/>
          <w:color w:val="000000"/>
          <w:sz w:val="24"/>
          <w:szCs w:val="24"/>
        </w:rPr>
      </w:pPr>
    </w:p>
    <w:p w14:paraId="7D564FC2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14:paraId="733EC680" w14:textId="3C24F426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1.1. Настоящее Положение о договорной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(далее – Положение) в обществе с ограниченной ответственностью «</w:t>
      </w:r>
      <w:r w:rsidR="0097722F">
        <w:rPr>
          <w:rFonts w:hAnsi="Times New Roman" w:cs="Times New Roman"/>
          <w:color w:val="000000"/>
          <w:sz w:val="24"/>
          <w:szCs w:val="24"/>
        </w:rPr>
        <w:t>Символ</w:t>
      </w:r>
      <w:r w:rsidRPr="00F55C35">
        <w:rPr>
          <w:rFonts w:hAnsi="Times New Roman" w:cs="Times New Roman"/>
          <w:color w:val="000000"/>
          <w:sz w:val="24"/>
          <w:szCs w:val="24"/>
        </w:rPr>
        <w:t>» (далее – Общество) регламентирует процесс договорной работы, состоящий из подготовки, согласования, подписания, регистрации, изменения, хранения договоров и контроля за их исполнением.</w:t>
      </w:r>
    </w:p>
    <w:p w14:paraId="4A52149C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1.2. Настоящее Положение распространяется на гражданско-правовые договоры, приложения и дополнительные соглашения к ним, заключаемые от имени Общества. Положение не распространяется на трудовые договоры, заключаемые между Обществом и работниками, договоры о материальной ответственности.</w:t>
      </w:r>
    </w:p>
    <w:p w14:paraId="49ED851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1.3. Действие настоящего Положения распространяется на всех сотрудников Общества, в чьи обязанности входит договорная работа.</w:t>
      </w:r>
    </w:p>
    <w:p w14:paraId="38182DE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1.4. Настоящее Положение разработано в соответствии с действующим законодательством с целью систематизации процесса договорной работы в Обществе.</w:t>
      </w:r>
    </w:p>
    <w:p w14:paraId="12A4FF1C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2. Основные понятия, используемые в Положении</w:t>
      </w:r>
    </w:p>
    <w:p w14:paraId="5EDB9E00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Договорная работа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вид деятельности Общества, включающий подготовку, согласование, подписание, регистрацию, изменение, хранение договоров и контроль за их исполнением.</w:t>
      </w:r>
    </w:p>
    <w:p w14:paraId="2A49551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Контрагент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организация или индивидуальный предприниматель, с которыми Общество заключает договор.</w:t>
      </w:r>
    </w:p>
    <w:p w14:paraId="5A53480C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Ответственный исполнитель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сотрудник ответственного подразделения, который осуществляет составление и согласование проекта договора.</w:t>
      </w:r>
    </w:p>
    <w:p w14:paraId="47FFE0A1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Ответственное подразделение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структурное подразделение Общества, которому поручается подготовка проекта договора или сопровождение процедуры его согласования и подписания, а также обеспечение контроля за его исполнением.</w:t>
      </w:r>
    </w:p>
    <w:p w14:paraId="3E596C6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Проект договора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договор, соглашение, публичная оферта, любая односторонняя или многосторонняя сделка, которые устанавливают, изменяют или прекращают гражданские права и обязанности Общества.</w:t>
      </w:r>
    </w:p>
    <w:p w14:paraId="079FDB06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Профильное подразделение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структурное подразделение Общества, которое имеет специальные познания для согласования условий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и которое привлекается ответственным подразделением для визирования договора.</w:t>
      </w:r>
    </w:p>
    <w:p w14:paraId="1AA22C7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 xml:space="preserve">Руководитель ответственного подразделения </w:t>
      </w:r>
      <w:r w:rsidRPr="00F55C35">
        <w:rPr>
          <w:rFonts w:hAnsi="Times New Roman" w:cs="Times New Roman"/>
          <w:color w:val="000000"/>
          <w:sz w:val="24"/>
          <w:szCs w:val="24"/>
        </w:rPr>
        <w:t>– должностное лицо, которое является ответственным за деятельность подразделения, которое инициирует процесс согласования проекта договора.</w:t>
      </w:r>
    </w:p>
    <w:p w14:paraId="5A91201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Руководитель профильного подразделения </w:t>
      </w:r>
      <w:r w:rsidRPr="00F55C35">
        <w:rPr>
          <w:rFonts w:hAnsi="Times New Roman" w:cs="Times New Roman"/>
          <w:color w:val="000000"/>
          <w:sz w:val="24"/>
          <w:szCs w:val="24"/>
        </w:rPr>
        <w:t>– должностное лицо, которое является ответственным за деятельность соответствующего профильного подразделения, осуществляющего согласование проекта договора.</w:t>
      </w:r>
    </w:p>
    <w:p w14:paraId="0C899935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Сделка, для совершения которой требуется проведение специальных процедур</w:t>
      </w:r>
      <w:r w:rsidRPr="00F55C35">
        <w:rPr>
          <w:rFonts w:hAnsi="Times New Roman" w:cs="Times New Roman"/>
          <w:color w:val="000000"/>
          <w:sz w:val="24"/>
          <w:szCs w:val="24"/>
        </w:rPr>
        <w:t>, – сделка, для совершения которой необходимо получение одобрения, согласия органов управления и контроля общества и (или) государственных органов, извещение указанных органов о совершении сделки или проведение иных процедур, предусмотренных законодательством Российской Федерации (к таким сделкам относятся в том числе крупная сделка и сделка, в совершении которой имеется заинтересованность).</w:t>
      </w:r>
    </w:p>
    <w:p w14:paraId="15C7413A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СДОБ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серверный документооборот – электронная база данных, в которой происходит согласование договоров в Обществе.</w:t>
      </w:r>
    </w:p>
    <w:p w14:paraId="181DFFA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ЭЦП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электронная цифровая подпись лица в системе СДОБ.</w:t>
      </w:r>
    </w:p>
    <w:p w14:paraId="51E64CC3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3. Основания для заключения договора</w:t>
      </w:r>
    </w:p>
    <w:p w14:paraId="0B1BC888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3.1. Основаниями для заключения договора являются:</w:t>
      </w:r>
    </w:p>
    <w:p w14:paraId="43E8CE4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решения генерального директора Общества;</w:t>
      </w:r>
    </w:p>
    <w:p w14:paraId="553DDDC5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решения участника Общества, председателя правления Общества, заместителей генерального директора Общества, руководителей филиалов Общества;</w:t>
      </w:r>
    </w:p>
    <w:p w14:paraId="4171AAF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итоги процедур закупки, которые Общество организовывало или выиграло;</w:t>
      </w:r>
    </w:p>
    <w:p w14:paraId="40B82B0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решения комиссий по оказанию благотворительной и спонсорской помощи.</w:t>
      </w:r>
    </w:p>
    <w:p w14:paraId="74589EC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3.2. При подготовке договора ответственное подразделение вправе привлекать к подготовке проекта другие профильные подразделения по вопросам, входящим в их компетенцию.</w:t>
      </w:r>
    </w:p>
    <w:p w14:paraId="06D16C87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4. Подготовка проекта договора</w:t>
      </w:r>
    </w:p>
    <w:p w14:paraId="2B3D3E4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4.1. Проект договора готовится ответственным подразделением, которое инициировало его заключение.</w:t>
      </w:r>
    </w:p>
    <w:p w14:paraId="678BDFD8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4.2. Подготовка проекта договора включает в себя:</w:t>
      </w:r>
    </w:p>
    <w:p w14:paraId="7C17536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подготовку обоснования необходимости заключения договора от имени руководителя ответственного подразделения;</w:t>
      </w:r>
    </w:p>
    <w:p w14:paraId="25E8ADB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составление в письменной форме проекта договора;</w:t>
      </w:r>
    </w:p>
    <w:p w14:paraId="6A5DA1B1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заполнение реквизитов Общества, оформление приложений к договору, составление технических заданий и прочих сопроводительных документов;</w:t>
      </w:r>
    </w:p>
    <w:p w14:paraId="2510FD70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оформление пояснительной записки к проекту договора.</w:t>
      </w:r>
    </w:p>
    <w:p w14:paraId="17D7680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4.3. Ответственное подразделение вправе составить договор самостоятельно или использовать форму договора, предложенную контрагентом.</w:t>
      </w:r>
    </w:p>
    <w:p w14:paraId="3DBE090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4.4. Проект договора должен содержать существенные условия для такого вида договора, а также те условия, которые, по мнению ответственного подразделения, являются существенными для его заключения и исполнения.</w:t>
      </w:r>
    </w:p>
    <w:p w14:paraId="3E6CB4B2" w14:textId="1AAA967D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4.5. Любой договор, подготавливаемый ответственным подразделением, должен содержать следующие разделы:</w:t>
      </w:r>
    </w:p>
    <w:p w14:paraId="6B5CED20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преамбула;</w:t>
      </w:r>
    </w:p>
    <w:p w14:paraId="6701C40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lastRenderedPageBreak/>
        <w:t>– предмет договора;</w:t>
      </w:r>
    </w:p>
    <w:p w14:paraId="49C96368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права и обязанности сторон;</w:t>
      </w:r>
    </w:p>
    <w:p w14:paraId="4DF76F16" w14:textId="10C8B8A0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</w:t>
      </w:r>
      <w:r w:rsidR="00F55C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5C35">
        <w:rPr>
          <w:rFonts w:hAnsi="Times New Roman" w:cs="Times New Roman"/>
          <w:color w:val="000000"/>
          <w:sz w:val="24"/>
          <w:szCs w:val="24"/>
        </w:rPr>
        <w:t>цена договора и порядок оплаты;</w:t>
      </w:r>
    </w:p>
    <w:p w14:paraId="286D84D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особые условия договора;</w:t>
      </w:r>
    </w:p>
    <w:p w14:paraId="0C8D405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ответственность сторон;</w:t>
      </w:r>
    </w:p>
    <w:p w14:paraId="21EADB9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изменение, расторжение и прекращение договора;</w:t>
      </w:r>
    </w:p>
    <w:p w14:paraId="49F8203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конфиденциальность;</w:t>
      </w:r>
    </w:p>
    <w:p w14:paraId="4EF842A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разрешение споров;</w:t>
      </w:r>
    </w:p>
    <w:p w14:paraId="25210F3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обстоятельства непреодолимой силы;</w:t>
      </w:r>
    </w:p>
    <w:p w14:paraId="0051FDC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срок действия договора;</w:t>
      </w:r>
    </w:p>
    <w:p w14:paraId="6480E59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адреса и реквизиты сторон;</w:t>
      </w:r>
    </w:p>
    <w:p w14:paraId="3FF41A09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подписи сторон.</w:t>
      </w:r>
    </w:p>
    <w:p w14:paraId="1297A72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4.6. Предельный срок для составления проекта договора ответственным подразделением не может превышать 3 (трех)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с даты принятия решения о заключении договора, если иной срок не был указан уполномоченным лицом. Срок может быть продлен генеральным директором или иным уполномоченным лицом.</w:t>
      </w:r>
    </w:p>
    <w:p w14:paraId="5EF3915A" w14:textId="7F5F7BDB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4.7. Перед направлением проекта договора на согласование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он должен быть пронумерован (кроме первой страницы), прошит, заверен печатью и подписью уполномоченного лица ответственного подразделения.</w:t>
      </w:r>
    </w:p>
    <w:p w14:paraId="411C06E8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4.8. Если условия договора являются коммерческой тайной, на договор перед его направлением на согласование должен быть нанесен штамп «Конфиденциально».</w:t>
      </w:r>
    </w:p>
    <w:p w14:paraId="6B41CA9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4.9. Ответственное подразделение обязано заблаговременно уточнить информацию относительно количества экземпляров заключаемого договора и инициировать процесс подписания такого количества экземпляров.</w:t>
      </w:r>
    </w:p>
    <w:p w14:paraId="56071585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4.10. Если договор заключается с иностранным лицом, до согласования проекта договора ответственное подразделение обращается со служебной запиской в профильное подразделение для обеспечения перевода текста проекта договора на иностранный язык. Если применимое право отличается от права Российской Федерации, ответственное подразделение привлекает консультанта, обладающего необходимым опытом и квалификацией в области законодательства, которым регулируется договор.</w:t>
      </w:r>
    </w:p>
    <w:p w14:paraId="68D16E8C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4.11. Если заключаемый договор является сложным, для составления которого требуется помощь профильных подразделений, для подготовки проектов договоров может привлекаться несколько структурных подразделений.</w:t>
      </w:r>
    </w:p>
    <w:p w14:paraId="458AEBE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4.12. После подготовки проекта договора и сопроводительных 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проект направляется на согласование.</w:t>
      </w:r>
    </w:p>
    <w:p w14:paraId="7D886D68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 xml:space="preserve">5. Согласование проекта договора </w:t>
      </w:r>
    </w:p>
    <w:p w14:paraId="75DA17FA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5.1. Способы согласования договора</w:t>
      </w:r>
    </w:p>
    <w:p w14:paraId="4AD6D2EC" w14:textId="0D1F876F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5.1.1. Согласование может происходить как в бумажной, так и в электронной форме.</w:t>
      </w:r>
    </w:p>
    <w:p w14:paraId="2E668060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5.1.2. Для проведения согласования в электронной форме ответственное подразделение загружает договор в СДОБ и выполняет следующие операции:</w:t>
      </w:r>
    </w:p>
    <w:p w14:paraId="2D57B825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lastRenderedPageBreak/>
        <w:t>– формирует электронную карточку документа, в которой указывает тип документа, вид договора, предмет договора, наименование и реквизиты контрагента, срок действия и цену;</w:t>
      </w:r>
    </w:p>
    <w:p w14:paraId="1940320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размещает проект договора с приложениями к нему в СДОБ;</w:t>
      </w:r>
    </w:p>
    <w:p w14:paraId="4ECC983A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размещает документы, указанные в разделе 6 настоящего Положения;</w:t>
      </w:r>
    </w:p>
    <w:p w14:paraId="19F8C6C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определяет маршрут согласования документа в соответствии с разделом 7 Положения.</w:t>
      </w:r>
    </w:p>
    <w:p w14:paraId="77EFAF97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5.1.3. Для дополнительного соглашения должен быть указан договор, к которому заключается соглашение, и те условия дополнительного соглашения, которые меняют условия основного договора.</w:t>
      </w:r>
    </w:p>
    <w:p w14:paraId="41301D21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5.1.4. При оформлении согласования на бумажном носителе ответственное подразделение направляет проект договора профильному структурному подразделению с приложением документов, указанных в разделе 6 Положения.</w:t>
      </w:r>
    </w:p>
    <w:p w14:paraId="6DDA5CC4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 xml:space="preserve">6. Сопроводительные документы к проекту договора </w:t>
      </w:r>
    </w:p>
    <w:p w14:paraId="6D25CCFA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6.1. Ответственное подразделение при направлении договора на согласование обязано загрузить в СДОБ или предоставить согласующим лицам следующие документы:</w:t>
      </w:r>
    </w:p>
    <w:p w14:paraId="5E3583BC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заверенную контрагентом копию 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со всеми изменениями к нему, свидетельствами о государственной регистрации внесенных изменений и дополнений;</w:t>
      </w:r>
    </w:p>
    <w:p w14:paraId="460BB94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подтверждение полномочий лица на подписание договора, оформленных надлежащим образом (копия протокола (решения) уполномоченного органа управления контрагента о назначении единоличного исполнительного органа (генерального директора, директора, президента и т. д.); оригинал доверенности, если договор со стороны контрагента подписан не единоличным исполнительным органом; согласование соответствующего органа управления контрагента о совершении сделки, предусмотренной договором, в случаях, если это определено законодательством Российской Федерации и учредительными документами контрагента);</w:t>
      </w:r>
    </w:p>
    <w:p w14:paraId="4AD0E8C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заверенную контрагентом копию свидетельства о государственной регистрации или при его отсутствии заверенную копию листа записи из ЕГРЮЛ;</w:t>
      </w:r>
    </w:p>
    <w:p w14:paraId="4B7E4B3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заверенную контрагентом копию свидетельства о постановке на учет в налоговом органе;</w:t>
      </w:r>
    </w:p>
    <w:p w14:paraId="47197186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копию лицензии, если деятельность, которую осуществляет контрагент, подлежит в соответствии с законодательством Российской Федерации лицензированию;</w:t>
      </w:r>
    </w:p>
    <w:p w14:paraId="3625000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копию свидетельства, подтверждающего членство в саморегулирующей организации (при наличии);</w:t>
      </w:r>
    </w:p>
    <w:p w14:paraId="447E673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пояснительную записку с обоснованием необходимости заключения договора, выбора контрагента, порядка формирования цены договора и других условий, которые могут быть необходимы профильным подразделениям;</w:t>
      </w:r>
    </w:p>
    <w:p w14:paraId="404B0AB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бухгалтерский баланс (финансовая отчетность) контрагента за последний отчетный год с отметкой налогового органа о принятии;</w:t>
      </w:r>
    </w:p>
    <w:p w14:paraId="19E7D95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документы, подтверждающие специальный налоговый режим (если он используется);</w:t>
      </w:r>
    </w:p>
    <w:p w14:paraId="6E8AA36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лист согласования по форме, предусмотренной приложением 1 к настоящему Положению;</w:t>
      </w:r>
    </w:p>
    <w:p w14:paraId="57AC2985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иные документы по запросу профильного подразделения.</w:t>
      </w:r>
    </w:p>
    <w:p w14:paraId="02C1B1A8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lastRenderedPageBreak/>
        <w:t>Лист согласования должен содержать следующую информацию:</w:t>
      </w:r>
    </w:p>
    <w:p w14:paraId="5BC92171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Ф. И. О. ответственного исполнителя с указанием его должности, названия структурного подразделения, в котором он числится;</w:t>
      </w:r>
    </w:p>
    <w:p w14:paraId="4E14DAB9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подпись (визу) ответственного исполнителя;</w:t>
      </w:r>
    </w:p>
    <w:p w14:paraId="1117C08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подпись (визу) руководителя ответственного исполнителя;</w:t>
      </w:r>
    </w:p>
    <w:p w14:paraId="5742B6CA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вид документа, направляемого на согласование (договор, дополнительное соглашение);</w:t>
      </w:r>
    </w:p>
    <w:p w14:paraId="356B4DD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наименование контрагента;</w:t>
      </w:r>
    </w:p>
    <w:p w14:paraId="7096A8AA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список визирующих лиц профильных подразделений;</w:t>
      </w:r>
    </w:p>
    <w:p w14:paraId="5ED1875A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дату поступления документа на визирование и дату возврата документа сотрудниками, визирующими договор.</w:t>
      </w:r>
    </w:p>
    <w:p w14:paraId="274282C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В случае непредоставления указанных документов ответственным подразделением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профильное подразделение вправе вернуть проект договора без рассмотрения до момента получения документов.</w:t>
      </w:r>
    </w:p>
    <w:p w14:paraId="3DA0DD05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6.2. При направлении на рассмотрение проекта дополнительного соглашения комплект договорной документации также должен включать копии основного договора с приложениями и предыдущих дополнительных соглашений к нему.</w:t>
      </w:r>
    </w:p>
    <w:p w14:paraId="5F4BEDE5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7. Процесс согласования</w:t>
      </w:r>
    </w:p>
    <w:p w14:paraId="7EF2454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7.1. Согласование проекта договора осуществляется в СДОБ или путем проставления подписи визирующего лица (визы) с указанием его фамилии и инициалов, наименования должности и структурного подразделения, а также даты визирования.</w:t>
      </w:r>
    </w:p>
    <w:p w14:paraId="2F59966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7.2. Визирование проекта договора осуществляется руководителем (заместителем руководителя) соответствующего структурного подразделения. Визирование может происходить как на бумажном носителе, так и в электронной системе документооборота СДОБ с использованием ЭЦП.</w:t>
      </w:r>
    </w:p>
    <w:p w14:paraId="1AEAE760" w14:textId="6B627D8F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7.3. Согласование проекта договора осуществляется следующими профильными подразделениями в указанной очередности.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1"/>
        <w:gridCol w:w="2335"/>
        <w:gridCol w:w="2057"/>
        <w:gridCol w:w="2693"/>
      </w:tblGrid>
      <w:tr w:rsidR="008F4F9D" w14:paraId="341A9905" w14:textId="77777777" w:rsidTr="00200187">
        <w:trPr>
          <w:trHeight w:val="6"/>
          <w:tblHeader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C864" w14:textId="0D9B5F01" w:rsidR="008F4F9D" w:rsidRDefault="001D5279" w:rsidP="00200187">
            <w:pPr>
              <w:spacing w:before="0" w:beforeAutospacing="0" w:after="6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договоров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BC705" w14:textId="77777777" w:rsidR="008F4F9D" w:rsidRDefault="001D5279" w:rsidP="00200187">
            <w:pPr>
              <w:spacing w:before="0" w:beforeAutospacing="0" w:after="6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Порядок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EF8AA" w14:textId="77777777" w:rsidR="008F4F9D" w:rsidRPr="00F55C35" w:rsidRDefault="001D5279" w:rsidP="00200187">
            <w:pPr>
              <w:spacing w:before="0" w:beforeAutospacing="0" w:after="6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визирования проекта договора всеми подразделениями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E8D96" w14:textId="77777777" w:rsidR="008F4F9D" w:rsidRDefault="001D5279" w:rsidP="00200187">
            <w:pPr>
              <w:spacing w:before="0" w:beforeAutospacing="0" w:after="6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Визирующее лицо</w:t>
            </w:r>
          </w:p>
        </w:tc>
      </w:tr>
      <w:tr w:rsidR="008F4F9D" w:rsidRPr="00F55C35" w14:paraId="6D61D0E1" w14:textId="77777777" w:rsidTr="00200187">
        <w:trPr>
          <w:trHeight w:val="3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335F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Договоры купли-продажи, аренды, подряда, оказания услуг, перевозки, цессии, посреднические договоры, страхования и др.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8CC8F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1. Исполнительный директор</w:t>
            </w:r>
          </w:p>
          <w:p w14:paraId="14AC45F8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2. Административно-хозяйственный отдел</w:t>
            </w:r>
          </w:p>
          <w:p w14:paraId="30050187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3. Корпоративный отдел</w:t>
            </w:r>
          </w:p>
          <w:p w14:paraId="4B1867FE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4. Финансовый отдел</w:t>
            </w:r>
          </w:p>
          <w:p w14:paraId="025A4DD9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5. Главный бухгалтер</w:t>
            </w:r>
          </w:p>
          <w:p w14:paraId="5D6937C0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Юридический 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CAA41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Общий срок до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C4081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  <w:p w14:paraId="4EF353E1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АХО</w:t>
            </w:r>
          </w:p>
          <w:p w14:paraId="67E5AF5C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корпоративного отдела</w:t>
            </w:r>
          </w:p>
          <w:p w14:paraId="71854758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финансового отдела</w:t>
            </w:r>
          </w:p>
          <w:p w14:paraId="210EDC87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14:paraId="522EEDB3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юридического отдела</w:t>
            </w:r>
          </w:p>
        </w:tc>
      </w:tr>
      <w:tr w:rsidR="008F4F9D" w:rsidRPr="00F55C35" w14:paraId="7C1F2980" w14:textId="77777777" w:rsidTr="00200187">
        <w:trPr>
          <w:trHeight w:val="3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7344F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Финансовые договоры (займа, кредита, инвестиционные договоры, договоры о предоставлении субсидий, договоры о предоставлении благотворительной помощи)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E9C2F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1. Исполнительный директор</w:t>
            </w:r>
          </w:p>
          <w:p w14:paraId="3E7A769D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2. Корпоративный отдел</w:t>
            </w:r>
          </w:p>
          <w:p w14:paraId="7B254012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3. Финансовый отдел</w:t>
            </w:r>
          </w:p>
          <w:p w14:paraId="5F17E6FA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Главный бухгалтер</w:t>
            </w:r>
          </w:p>
          <w:p w14:paraId="3304E927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Юридический отдел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138F6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Общий срок до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30D42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  <w:p w14:paraId="62407949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корпоративного отдела</w:t>
            </w:r>
          </w:p>
          <w:p w14:paraId="5E79DD54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финансового отдела</w:t>
            </w:r>
          </w:p>
          <w:p w14:paraId="042CCA5E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14:paraId="455C2C60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юридического отдела</w:t>
            </w:r>
          </w:p>
        </w:tc>
      </w:tr>
      <w:tr w:rsidR="008F4F9D" w:rsidRPr="00F55C35" w14:paraId="7517AB6E" w14:textId="77777777" w:rsidTr="00200187">
        <w:trPr>
          <w:trHeight w:val="3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81068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ВЭД-сделки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A37D4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1. Исполнительный директор</w:t>
            </w:r>
          </w:p>
          <w:p w14:paraId="5C6C95E2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2. Административно-хозяйственный отдел</w:t>
            </w:r>
          </w:p>
          <w:p w14:paraId="4CBEDF16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3. Корпоративный отдел</w:t>
            </w:r>
          </w:p>
          <w:p w14:paraId="51811C9E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4. Финансовый отдел</w:t>
            </w:r>
          </w:p>
          <w:p w14:paraId="6133BA21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5. Главный бухгалтер</w:t>
            </w:r>
          </w:p>
          <w:p w14:paraId="187870F0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6. Юридический отдел</w:t>
            </w:r>
          </w:p>
          <w:p w14:paraId="5F915EB5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Отдел по международному сотрудничеству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3672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Общий срок до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49472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  <w:p w14:paraId="270FBBDF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АХО</w:t>
            </w:r>
          </w:p>
          <w:p w14:paraId="21A7276A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корпоративного отдела</w:t>
            </w:r>
          </w:p>
          <w:p w14:paraId="249FD956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финансового отдела</w:t>
            </w:r>
          </w:p>
          <w:p w14:paraId="23618B31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14:paraId="70258D32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юридического отдела</w:t>
            </w:r>
          </w:p>
          <w:p w14:paraId="6BA6B26B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по международному сотрудничеству</w:t>
            </w:r>
          </w:p>
        </w:tc>
      </w:tr>
      <w:tr w:rsidR="008F4F9D" w:rsidRPr="00F55C35" w14:paraId="462619FC" w14:textId="77777777" w:rsidTr="00200187">
        <w:trPr>
          <w:trHeight w:val="3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87ED8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Договоры, превышающие 5 млн руб.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6DCE4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1. Исполнительный директор</w:t>
            </w:r>
          </w:p>
          <w:p w14:paraId="3E14E80D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2. Административно-хозяйственный отдел</w:t>
            </w:r>
          </w:p>
          <w:p w14:paraId="431710AA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3. Корпоративный отдел</w:t>
            </w:r>
          </w:p>
          <w:p w14:paraId="66E730B5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4. Финансовый отдел</w:t>
            </w:r>
          </w:p>
          <w:p w14:paraId="4E447F9F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5. Главный бухгалтер</w:t>
            </w:r>
          </w:p>
          <w:p w14:paraId="34E0D7DF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6. Юридический отдел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64913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Общий срок до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272F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  <w:p w14:paraId="68620246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АХО</w:t>
            </w:r>
          </w:p>
          <w:p w14:paraId="12FE2D38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корпоративного отдела</w:t>
            </w:r>
          </w:p>
          <w:p w14:paraId="3C198580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финансового отдела</w:t>
            </w:r>
          </w:p>
          <w:p w14:paraId="3A235645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14:paraId="462CF7AA" w14:textId="1B9A4A71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юридического отдела</w:t>
            </w:r>
          </w:p>
        </w:tc>
      </w:tr>
      <w:tr w:rsidR="008F4F9D" w14:paraId="28D67976" w14:textId="77777777" w:rsidTr="00200187">
        <w:trPr>
          <w:trHeight w:val="3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FC199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Типовые договоры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2D762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Административно-хозяйственный отдел</w:t>
            </w:r>
          </w:p>
          <w:p w14:paraId="19BDAB69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2. Юридический отдел</w:t>
            </w:r>
          </w:p>
          <w:p w14:paraId="1C65A8B3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3. Корпоративный отдел</w:t>
            </w:r>
          </w:p>
          <w:p w14:paraId="03058E6F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Финансовый отдел</w:t>
            </w:r>
          </w:p>
          <w:p w14:paraId="0735DCAB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Главный бухгалтер</w:t>
            </w:r>
          </w:p>
          <w:p w14:paraId="385F4345" w14:textId="77777777" w:rsidR="008F4F9D" w:rsidRDefault="008F4F9D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492E9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Общий срок до 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4D1ED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 АХО</w:t>
            </w:r>
          </w:p>
          <w:p w14:paraId="431676C5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 юридического отдела</w:t>
            </w:r>
          </w:p>
          <w:p w14:paraId="4FD73F34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корпоративного отдела</w:t>
            </w:r>
          </w:p>
          <w:p w14:paraId="0FA08D5A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финансового отдела</w:t>
            </w:r>
          </w:p>
          <w:p w14:paraId="593A337F" w14:textId="0926916B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8F4F9D" w14:paraId="6E1963E4" w14:textId="77777777" w:rsidTr="00200187">
        <w:trPr>
          <w:trHeight w:val="3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E740A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Договоры на обучение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68B1C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1. Кадровый отдел</w:t>
            </w:r>
          </w:p>
          <w:p w14:paraId="38038518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2. Финансовый отдел</w:t>
            </w:r>
          </w:p>
          <w:p w14:paraId="7A15ADFA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3. Главный бухгалтер</w:t>
            </w:r>
          </w:p>
          <w:p w14:paraId="2CC03BDE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Юридический отдел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58ACA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Общий срок до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A4ABC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  <w:p w14:paraId="16C208F5" w14:textId="77777777" w:rsidR="008F4F9D" w:rsidRPr="00F55C35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C3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финансового отдела</w:t>
            </w:r>
          </w:p>
          <w:p w14:paraId="2CDE5FBE" w14:textId="77777777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14:paraId="62BC5518" w14:textId="27A56A79" w:rsidR="008F4F9D" w:rsidRDefault="001D5279" w:rsidP="00200187">
            <w:pPr>
              <w:spacing w:before="0" w:beforeAutospacing="0" w:after="6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юридического отдела</w:t>
            </w:r>
          </w:p>
        </w:tc>
      </w:tr>
    </w:tbl>
    <w:p w14:paraId="5F1A0A6D" w14:textId="77777777" w:rsidR="008F4F9D" w:rsidRDefault="008F4F9D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</w:p>
    <w:p w14:paraId="050EE75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7.4. В случае если проект договора затрагивает компетенцию иных подразделений, он должен быть направлен на рассмотрение в эти подразделения.</w:t>
      </w:r>
    </w:p>
    <w:p w14:paraId="27CCE199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7.5. Проекты договоров, подготовленные с использованием типовой формы, заполнение которой предполагает исключительно внесение реквизитов сторон (указание представителей сторон, документов, подтверждающих их полномочия, банковских и иных реквизитов) и информации, относящейся только к компетенции ответственного подразделения, могут быть по решению руководителя ответственного подразделения направлены на визирование без прохождения процедуры рассмотрения, определенной настоящим разделом.</w:t>
      </w:r>
    </w:p>
    <w:p w14:paraId="79F775E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7.6. Проекты соглашений о намерениях (сотрудничестве), меморандумов и других подобных документов, не устанавливающих для сторон финансовых обязательств, подлежат рассмотрению подразделением, к компетенции которого относится вопрос, излагаемый в соответствующем документе, и юридическим отделом.</w:t>
      </w:r>
    </w:p>
    <w:p w14:paraId="25724DF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7.7. При наличии в проектах указанных документов информации финансово-экономического характера они также рассматриваются корпоративным отделом, финансовым отделом и главным бухгалтером.</w:t>
      </w:r>
    </w:p>
    <w:p w14:paraId="2D2702E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7.8. Согласование проекта договора каждым профильным подразделением не может превышать 3 (трех) рабочих дней</w:t>
      </w:r>
      <w:r w:rsidRPr="00F55C35">
        <w:br/>
      </w:r>
      <w:r w:rsidRPr="00F55C35">
        <w:rPr>
          <w:rFonts w:hAnsi="Times New Roman" w:cs="Times New Roman"/>
          <w:color w:val="000000"/>
          <w:sz w:val="24"/>
          <w:szCs w:val="24"/>
        </w:rPr>
        <w:t>с даты поступления к ним проекта договора. При необходимости увеличения этого срока соответствующее подразделение направляет в ответственное подразделение уведомление с указанием реального срока, в течение которого проект договора будет рассмотрен, и обоснованием необходимости такого срока.</w:t>
      </w:r>
    </w:p>
    <w:p w14:paraId="4CA66A5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lastRenderedPageBreak/>
        <w:t>7.9. В случае несогласия с отдельными положениями проекта договора профильное подразделение, в которое поступил проект для рассмотрения и визирования, представляет в ответственное подразделение свои замечания. Визирование проекта договора при этом не производится.</w:t>
      </w:r>
    </w:p>
    <w:p w14:paraId="274BA949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7.9.1. Замечания могут носить как редакционный характер (выявление орфографических, синтаксических, пунктуационных и других ошибок), так и профильный характер.</w:t>
      </w:r>
    </w:p>
    <w:p w14:paraId="1CAA292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7.9.2. Замечания по существу должны быть обоснованы и подписаны руководителем профильного подразделения собственноручно или ЭЦП.</w:t>
      </w:r>
    </w:p>
    <w:p w14:paraId="46F918D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7.10. После устранения замечаний проект договора подлежит направлению в подразделение, представившее замечания, для повторного рассмотрения. При этом срок нахождения на визировании считается с даты повторного поступления проекта договора и всех необходимых документов в подразделение.</w:t>
      </w:r>
    </w:p>
    <w:p w14:paraId="5D3A532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После повторного рассмотрения и при отсутствии дополнительных замечаний проект договора визируется в порядке, предусмотренном настоящим разделом.</w:t>
      </w:r>
    </w:p>
    <w:p w14:paraId="2196079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7.11. В случае если замечания по проекту договора не были устранены либо не приняты, ответственное подразделение обязано предоставить служебную записку с описанием отклоненных замечаний и обоснованием причин их непринятия.</w:t>
      </w:r>
    </w:p>
    <w:p w14:paraId="13AD292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7.11.1. Служебная записка направляется ответственным подразделением в профильное подразделение, которое дало замечания, для повторного согласования проекта договора.</w:t>
      </w:r>
    </w:p>
    <w:p w14:paraId="7511ABF0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7.11.2. Профильное подразделение после изучения причин отказа от ранее данных замечаний вправе завизировать проект договора с отметкой «с замечаниями» и приложить к проекту договора неученые замечания, подписанные руководителем подразделения.</w:t>
      </w:r>
    </w:p>
    <w:p w14:paraId="41FE1B69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7.11.3. В случае если замечания, которые были даны, являются существенными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и их неустранение может повлечь риски для Общества, профильное подразделение вправе отказаться визировать проект договора. В этом случае профильное подразделение указывает отметку «не согласовано» и прикладывает пояснительную записку с обоснованием отказа от визирования, подписанную руководителем подразделения.</w:t>
      </w:r>
    </w:p>
    <w:p w14:paraId="4C6E637C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7.12. Отказ профильного подразделения от визирования или визирование с отметкой «с замечаниями» не является препятствием для согласования проекта договора другими профильными подразделениями.</w:t>
      </w:r>
    </w:p>
    <w:p w14:paraId="41EB6BC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7.13. В случае если договор, проект которого представлен для визирования, содержит признаки сделки, для совершения которой требуется проведение специальных процедур, проект договора передается на подписание с отметкой о том, что заключение договора возможно после проведения соответствующих специальных процедур в установленном порядке.</w:t>
      </w:r>
    </w:p>
    <w:p w14:paraId="7F939CE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7.14. За уведомление подразделений Общества о необходимости проведения специальных процедур отвечает профильное подразделение, которое обязано сообщить об этом при рассмотрении договора.</w:t>
      </w:r>
    </w:p>
    <w:p w14:paraId="5CF7D077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7.15. Юридический отдел вправе рекомендовать направить проект договора на дополнительное визирование в профильные подразделения на любой стадии его согласования.</w:t>
      </w:r>
    </w:p>
    <w:p w14:paraId="2A05510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7.16. В случае внесения в проект договора изменений после получения визы юридического отдела (в том числе в случае повторного перевода текста) он повторно визируется юридическим отделом.</w:t>
      </w:r>
    </w:p>
    <w:p w14:paraId="2903482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7.17. Не допускается внесение в договор каких-либо изменений, в том числе редакционных, после визирования договора юридическим отделом.</w:t>
      </w:r>
    </w:p>
    <w:p w14:paraId="7DF4A1C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lastRenderedPageBreak/>
        <w:t>7.18. Решение о передаче договора на подписание без устранения замечаний профильных подразделений принимает ответственное подразделение.</w:t>
      </w:r>
    </w:p>
    <w:p w14:paraId="2CEEB79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7.19. Если при согласовании проекта договора с иностранными лицами не только на русском языке в его текст вносились изменения и дополнения, ответственное подразделение повторно обращается в соответствующий отдел для организации перевода текста с соблюдением аутентичности текстов на русском и иностранном языках. Перевод должен быть заверен нотариально.</w:t>
      </w:r>
    </w:p>
    <w:p w14:paraId="5D06F2F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7.20. Контроль за сроками нахождения проекта договора на визировании в причастных подразделениях осуществляется ответственным подразделением.</w:t>
      </w:r>
    </w:p>
    <w:p w14:paraId="6EA34A36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7.21. При необходимости подразделение, получившее проект договора на согласование, вправе запросить у ответственного подразделения документы, которые могут потребоваться для надлежащего рассмотрения проекта договора, не перечисленные в разделе 6 настоящего Положения.</w:t>
      </w:r>
    </w:p>
    <w:p w14:paraId="0962F61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7.22. В случае поступления в профильное подразделение на визирование проекта договора, не прошедшего процедуру визирования лицами, указанными в пункте 7.3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Положения, проект договора не визируется, а передается ответственному исполнителю для соблюдения визирования в порядке очередности.</w:t>
      </w:r>
    </w:p>
    <w:p w14:paraId="34870581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 xml:space="preserve">Подписание договора </w:t>
      </w:r>
    </w:p>
    <w:p w14:paraId="3AEAEE18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8.1. Ответственное подразделение после получения необходимых виз и внесения всех изменений передает проект договора на подпись генеральному директору Общества или иному лицу, подписывающему проект договора.</w:t>
      </w:r>
    </w:p>
    <w:p w14:paraId="61BCEC7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8.2. К проекту договора должны быть приложены:</w:t>
      </w:r>
    </w:p>
    <w:p w14:paraId="27C800E6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лист согласования;</w:t>
      </w:r>
    </w:p>
    <w:p w14:paraId="3ED73A77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перечень замечаний визирующих лиц, которые не были устранены, и пояснение причин невозможности их устранить;</w:t>
      </w:r>
    </w:p>
    <w:p w14:paraId="61EAC8E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служебная записка с обоснованием причин заключения договора, выбора контрагента, порядок формирования цены.</w:t>
      </w:r>
    </w:p>
    <w:p w14:paraId="072B73A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8.3. Решение о подписании договора с учетом замечаний профильных подразделений или без учета замечаний принимает лицо, подписывающее договор.</w:t>
      </w:r>
    </w:p>
    <w:p w14:paraId="28FFDC87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8.4. После подписания договора Обществом ответственное подразделение передает договор в секретариат для регистрации и направления его контрагенту.</w:t>
      </w:r>
    </w:p>
    <w:p w14:paraId="7ABBF63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8.5. Если проект договора был предоставлен контрагентом и им подписан, а замечаний по тексту у профильных подразделений не имеется, договор подписывается и передается на регистрацию и дальнейшее хранение.</w:t>
      </w:r>
    </w:p>
    <w:p w14:paraId="17E28224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9. Регистрация и хранение договоров</w:t>
      </w:r>
    </w:p>
    <w:p w14:paraId="67A75BD8" w14:textId="42F8A6C3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9.1. После подписания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он передается в секретариат, где уполномоченные лица присваивают договору номер, проставляют дату и ставят печать (при ее наличии). Дата договора должна совпадать с датой фактического подписания договора уполномоченным лицом со стороны Общества.</w:t>
      </w:r>
    </w:p>
    <w:p w14:paraId="1A7B5339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9.2. Если договор требует нотариального удостоверения либо государственной регистрации, ответственное подразделение обеспечивает удостоверение (регистрацию) такого договора, если такие обязанности не возложены на другую сторону.</w:t>
      </w:r>
    </w:p>
    <w:p w14:paraId="08347ED0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lastRenderedPageBreak/>
        <w:t>9.3. После регистрации договора и проставления печати на нем секретариат передает экземпляр договора контрагенту.</w:t>
      </w:r>
    </w:p>
    <w:p w14:paraId="60F1A18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9.4. Ответственное подразделение обязано передать на хранение договор, соответствующий следующим требованиям:</w:t>
      </w:r>
    </w:p>
    <w:p w14:paraId="30CE286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договор должен быть прошит, пронумерован, иметь подпись руководителя ответственного подразделения и печать Общества;</w:t>
      </w:r>
    </w:p>
    <w:p w14:paraId="6FF012D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к договору должен быть приложен лист согласования с подписью лиц, которые должны были его завизировать, и перечень неучтенных замечаний.</w:t>
      </w:r>
    </w:p>
    <w:p w14:paraId="68108B4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9.5. Архивный отдел обязан вести реестр договоров, которые он принимает на хранение, в электронном виде.</w:t>
      </w:r>
    </w:p>
    <w:p w14:paraId="5DBB8798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9.6. В реестре указываются:</w:t>
      </w:r>
    </w:p>
    <w:p w14:paraId="7E4DAE87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наименование, номер и дата договора;</w:t>
      </w:r>
    </w:p>
    <w:p w14:paraId="052D68D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наименование контрагента;</w:t>
      </w:r>
    </w:p>
    <w:p w14:paraId="3A1C5E1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срок действия (при наличии);</w:t>
      </w:r>
    </w:p>
    <w:p w14:paraId="6D53867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отметки об исполнении;</w:t>
      </w:r>
    </w:p>
    <w:p w14:paraId="3859FD03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отметки о выдаче экземпляра договора сотруднику и его возвращении в юридический отдел.</w:t>
      </w:r>
    </w:p>
    <w:p w14:paraId="6F4C331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9.7. Передача договора на хранение и его приемка оформляется актом.</w:t>
      </w:r>
    </w:p>
    <w:p w14:paraId="5950820C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9.8. Регистрация договора, не прошедшего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color w:val="000000"/>
          <w:sz w:val="24"/>
          <w:szCs w:val="24"/>
        </w:rPr>
        <w:t>или имеющего пропуски, не допускается.</w:t>
      </w:r>
    </w:p>
    <w:p w14:paraId="0099E2E6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9.9. Данные о заключенных договорах или дополнительных соглашениях вносятся в реестр и дублируются в СДОБ.</w:t>
      </w:r>
    </w:p>
    <w:p w14:paraId="2AA2518C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10. Контроль за исполнением договоров</w:t>
      </w:r>
    </w:p>
    <w:p w14:paraId="301F1FFC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10.1. Ответственное подразделение ведет учет исполнения договорных обязательств по договору, подписание которого оно инициировало.</w:t>
      </w:r>
    </w:p>
    <w:p w14:paraId="351AC766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10.2. В обязанности по контролю за исполнением договора входит:</w:t>
      </w:r>
    </w:p>
    <w:p w14:paraId="5F6062C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проверка исполнения сторонами обязательств по договору, в том числе контроль за своевременным проведением расчетов и представлением соответствующих документов в бухгалтерию;</w:t>
      </w:r>
    </w:p>
    <w:p w14:paraId="0FB9DF12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отслеживание сроков действия договора, при необходимости их продление;</w:t>
      </w:r>
    </w:p>
    <w:p w14:paraId="68AF79D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подготовка любых дополнений и изменений к договору и инициирование процесса их согласования в Обществе;</w:t>
      </w:r>
    </w:p>
    <w:p w14:paraId="2EE35307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– ведение договора, то есть взаимодействие с контрагентом, приемка исполненного по договору (если за приемку не отвечает другое профильное подразделение), составление и подписание актов выполненных работ/оказанных услуг, если их подписание входит в их компетенцию, выставление и получение счетов, счетов-фактур и других сопроводительных документов.</w:t>
      </w:r>
    </w:p>
    <w:p w14:paraId="61F50669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10.3. После подписания закрывающих документов по договору ответственное подразделение оставляет у себя его копию, а подлинные экземпляры акта передает в бухгалтерию и контрагенту.</w:t>
      </w:r>
    </w:p>
    <w:p w14:paraId="1003E64E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 xml:space="preserve">10.4. Предложения о направлении претензий, подаче исков в случае неисполнения или ненадлежащего исполнения контрагентом договора направляются ответственным </w:t>
      </w:r>
      <w:r w:rsidRPr="00F55C35">
        <w:rPr>
          <w:rFonts w:hAnsi="Times New Roman" w:cs="Times New Roman"/>
          <w:color w:val="000000"/>
          <w:sz w:val="24"/>
          <w:szCs w:val="24"/>
        </w:rPr>
        <w:lastRenderedPageBreak/>
        <w:t>подразделением юридическому отделу с приложением описания задачи. Юридический отдел вправе запрашивать, а ответственное подразделение обязано предоставить по его запросу все необходимые документы и сведения.</w:t>
      </w:r>
    </w:p>
    <w:p w14:paraId="00A6F0FE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11. Внесение изменений в договоры</w:t>
      </w:r>
    </w:p>
    <w:p w14:paraId="1F77EBA9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11.1. Внесение изменений в договор вправе инициировать любое подразделение Общества в пределах его компетенции.</w:t>
      </w:r>
    </w:p>
    <w:p w14:paraId="56986C6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11.2. Процесс внесения изменений в договор идентичен процессу согласования проекта договора в Обществе.</w:t>
      </w:r>
    </w:p>
    <w:p w14:paraId="30830DE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11.3. Ответственность за своевременное внесение изменений в договор несет ответственное подразделение.</w:t>
      </w:r>
    </w:p>
    <w:p w14:paraId="2EBA64A4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11.4. В случае если ответственное подразделение нуждается в помощи в составлении проекта документа, изменяющего договор, оно вправе обратиться за помощью к профильному отделу.</w:t>
      </w:r>
    </w:p>
    <w:p w14:paraId="3FB3A0C0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В указанном случае ответственное подразделение составляет служебную записку за подписью руководителя подразделения с изложением задачи и сроков ее выполнения.</w:t>
      </w:r>
    </w:p>
    <w:p w14:paraId="692AAFED" w14:textId="77777777" w:rsidR="008F4F9D" w:rsidRPr="00F55C35" w:rsidRDefault="001D5279" w:rsidP="00200187">
      <w:pPr>
        <w:spacing w:before="360" w:beforeAutospacing="0" w:after="36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12. Ответственность лиц</w:t>
      </w:r>
    </w:p>
    <w:p w14:paraId="25AC108F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color w:val="000000"/>
          <w:sz w:val="24"/>
          <w:szCs w:val="24"/>
        </w:rPr>
        <w:t>При согласовании проекта договора следующие подразделения и лица несут ответственность:</w:t>
      </w:r>
    </w:p>
    <w:p w14:paraId="55040248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 xml:space="preserve">Ответственный исполнитель </w:t>
      </w:r>
      <w:r w:rsidRPr="00F55C35">
        <w:rPr>
          <w:rFonts w:hAnsi="Times New Roman" w:cs="Times New Roman"/>
          <w:color w:val="000000"/>
          <w:sz w:val="24"/>
          <w:szCs w:val="24"/>
        </w:rPr>
        <w:t>– за информацию, включенную в проект договора, организацию процесса согласования, получение необходимых виз на заключение договора, своевременное заключение договора, текст договора, к которому профильные подразделения не давали замечаний, а также за финальный текст договора, который направляется на подписание к уполномоченному лицу, с учетом замечаний всех лиц, которые их дали.</w:t>
      </w:r>
    </w:p>
    <w:p w14:paraId="15D8772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Генеральный директор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заместитель генерального директора, исполнительный директор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за принятое решение о целесообразности заключения договора на согласованных условиях.</w:t>
      </w:r>
    </w:p>
    <w:p w14:paraId="2C60A5D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Финансовый отдел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за осуществление контроля экономических условий, включенных в проект договора, за соответствие условий договора бюджету расходов Общества, за правильность платежных и банковских реквизитов в договоре.</w:t>
      </w:r>
    </w:p>
    <w:p w14:paraId="12C7985B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Главный бухгалтер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за соответствие проекта договора нормам бухгалтерского и налогового законодательства, за перечень первичной документации, которыми стороны обязаны обменяться в процессе исполнения договора, за корректное отражение налогов и подачу документов в налоговую по заключенному договору.</w:t>
      </w:r>
    </w:p>
    <w:p w14:paraId="0E2C8DB7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Отдел кадров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за соблюдение лимита расходов по статье бюджета «Затраты на оплату труда и выплаты социального характера», который закреплен за отделом.</w:t>
      </w:r>
    </w:p>
    <w:p w14:paraId="5E4550DD" w14:textId="77777777" w:rsidR="008F4F9D" w:rsidRPr="00F55C35" w:rsidRDefault="001D5279" w:rsidP="00200187">
      <w:pPr>
        <w:spacing w:before="0" w:beforeAutospacing="0" w:after="120" w:afterAutospacing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Юридический отдел</w:t>
      </w:r>
      <w:r w:rsidRPr="00F55C35">
        <w:rPr>
          <w:rFonts w:hAnsi="Times New Roman" w:cs="Times New Roman"/>
          <w:color w:val="000000"/>
          <w:sz w:val="24"/>
          <w:szCs w:val="24"/>
        </w:rPr>
        <w:t xml:space="preserve"> – за соответствие договора законодательству, локальным актам Общества, в том числе за выбор вида договора, условий его исполнения, отсутствие внутренних противоречий и условий, ухудшающих положение Общества.</w:t>
      </w:r>
    </w:p>
    <w:p w14:paraId="243C0EA5" w14:textId="77777777" w:rsidR="008F4F9D" w:rsidRPr="00F55C35" w:rsidRDefault="008F4F9D">
      <w:pPr>
        <w:rPr>
          <w:rFonts w:hAnsi="Times New Roman" w:cs="Times New Roman"/>
          <w:color w:val="000000"/>
          <w:sz w:val="24"/>
          <w:szCs w:val="24"/>
        </w:rPr>
      </w:pPr>
    </w:p>
    <w:p w14:paraId="1FEB7E6C" w14:textId="77777777" w:rsidR="00200187" w:rsidRDefault="00200187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</w:p>
    <w:p w14:paraId="44C48A7D" w14:textId="6AF97964" w:rsidR="008F4F9D" w:rsidRPr="00F55C35" w:rsidRDefault="001D5279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Приложение 1 к Положению о договорной работе,</w:t>
      </w:r>
      <w:r w:rsidRPr="00F55C35">
        <w:br/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утвержденному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приказом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ООО «</w:t>
      </w:r>
      <w:r w:rsidR="0097722F">
        <w:rPr>
          <w:rFonts w:hAnsi="Times New Roman" w:cs="Times New Roman"/>
          <w:b/>
          <w:bCs/>
          <w:color w:val="000000"/>
          <w:sz w:val="24"/>
          <w:szCs w:val="24"/>
        </w:rPr>
        <w:t>Символ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Pr="00F55C35">
        <w:br/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от «__» ______ 20_</w:t>
      </w:r>
      <w:r w:rsidR="00F55C35"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 xml:space="preserve"> г. №__</w:t>
      </w:r>
    </w:p>
    <w:p w14:paraId="3F67B77E" w14:textId="2E096FC1" w:rsidR="008F4F9D" w:rsidRPr="00F55C35" w:rsidRDefault="00004C1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л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ист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согласования договора</w:t>
      </w:r>
    </w:p>
    <w:p w14:paraId="08F720D0" w14:textId="77777777" w:rsidR="008F4F9D" w:rsidRPr="00F55C35" w:rsidRDefault="001D5279">
      <w:pPr>
        <w:rPr>
          <w:rFonts w:hAnsi="Times New Roman" w:cs="Times New Roman"/>
          <w:color w:val="000000"/>
          <w:sz w:val="24"/>
          <w:szCs w:val="24"/>
        </w:rPr>
      </w:pPr>
      <w:r w:rsidRPr="00F55C35">
        <w:rPr>
          <w:rFonts w:hAnsi="Times New Roman" w:cs="Times New Roman"/>
          <w:b/>
          <w:bCs/>
          <w:color w:val="000000"/>
          <w:sz w:val="24"/>
          <w:szCs w:val="24"/>
        </w:rPr>
        <w:t>СОГЛАСОВАНО: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2"/>
        <w:gridCol w:w="1803"/>
        <w:gridCol w:w="2206"/>
        <w:gridCol w:w="1089"/>
        <w:gridCol w:w="1517"/>
      </w:tblGrid>
      <w:tr w:rsidR="008F4F9D" w14:paraId="50A9B283" w14:textId="77777777" w:rsidTr="00004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C3F7F" w14:textId="3B111CED" w:rsidR="008F4F9D" w:rsidRDefault="001D5279" w:rsidP="00004C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08AAA" w14:textId="1A8F7376" w:rsidR="008F4F9D" w:rsidRDefault="001D5279" w:rsidP="00004C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 инициалы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A8DD" w14:textId="77777777" w:rsidR="008F4F9D" w:rsidRDefault="001D5279" w:rsidP="00004C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согласования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E5C01" w14:textId="77777777" w:rsidR="008F4F9D" w:rsidRDefault="001D5279" w:rsidP="00004C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15E41" w14:textId="77777777" w:rsidR="008F4F9D" w:rsidRDefault="001D5279" w:rsidP="00004C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F4F9D" w14:paraId="21C332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22FB2" w14:textId="77777777" w:rsidR="008F4F9D" w:rsidRDefault="001D5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C8CEB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6D143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6D287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610F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9D" w14:paraId="473C2A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2E526" w14:textId="77777777" w:rsidR="008F4F9D" w:rsidRDefault="001D5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DBBE4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E18E7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5885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6B0DF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9D" w14:paraId="5ACC7C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A9295" w14:textId="77777777" w:rsidR="008F4F9D" w:rsidRDefault="001D5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корпоративного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65304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BA814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BE91F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B2CA5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9D" w14:paraId="49EFFA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F1EB1" w14:textId="77777777" w:rsidR="008F4F9D" w:rsidRDefault="001D5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финансового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9611D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F7644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8FBA5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AED58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9D" w14:paraId="42FD2C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AF5AD" w14:textId="77777777" w:rsidR="008F4F9D" w:rsidRDefault="001D5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FA692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5F5C5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27262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B287D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9D" w14:paraId="012B50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6D823" w14:textId="77777777" w:rsidR="008F4F9D" w:rsidRDefault="001D5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юридического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E5E22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DE04C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81F4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025E9" w14:textId="77777777" w:rsidR="008F4F9D" w:rsidRDefault="008F4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CF507F" w14:textId="77777777" w:rsidR="008F4F9D" w:rsidRDefault="008F4F9D">
      <w:pPr>
        <w:ind w:right="420"/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8F4F9D" w:rsidSect="00200187">
      <w:pgSz w:w="11907" w:h="16839"/>
      <w:pgMar w:top="851" w:right="85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4C12"/>
    <w:rsid w:val="001D5279"/>
    <w:rsid w:val="00200187"/>
    <w:rsid w:val="002D33B1"/>
    <w:rsid w:val="002D3591"/>
    <w:rsid w:val="003514A0"/>
    <w:rsid w:val="004F7E17"/>
    <w:rsid w:val="005A05CE"/>
    <w:rsid w:val="00653AF6"/>
    <w:rsid w:val="006F13DF"/>
    <w:rsid w:val="0089490E"/>
    <w:rsid w:val="008F4F9D"/>
    <w:rsid w:val="0097722F"/>
    <w:rsid w:val="00B73A5A"/>
    <w:rsid w:val="00D74D83"/>
    <w:rsid w:val="00E438A1"/>
    <w:rsid w:val="00F01E19"/>
    <w:rsid w:val="00F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3A12"/>
  <w15:docId w15:val="{E32A8E1D-903B-492D-86E3-ACFA68D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договорной работе</dc:title>
  <dc:creator>Договор Партнер</dc:creator>
  <cp:lastModifiedBy>Farkhad Bashirov</cp:lastModifiedBy>
  <cp:revision>4</cp:revision>
  <dcterms:created xsi:type="dcterms:W3CDTF">2023-07-10T09:39:00Z</dcterms:created>
  <dcterms:modified xsi:type="dcterms:W3CDTF">2024-05-03T06:31:00Z</dcterms:modified>
</cp:coreProperties>
</file>